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tbl>
      <w:tblPr>
        <w:tblStyle w:val="2"/>
        <w:tblW w:w="10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75"/>
        <w:gridCol w:w="1237"/>
        <w:gridCol w:w="1169"/>
        <w:gridCol w:w="1134"/>
        <w:gridCol w:w="919"/>
        <w:gridCol w:w="215"/>
        <w:gridCol w:w="1391"/>
        <w:gridCol w:w="196"/>
        <w:gridCol w:w="767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50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北京国家会计学院博士后申请表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    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    别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国籍</w:t>
            </w:r>
            <w:r>
              <w:rPr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籍贯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固定电话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手   机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身份证号码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研究特长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电子邮箱地址</w:t>
            </w:r>
          </w:p>
        </w:tc>
        <w:tc>
          <w:tcPr>
            <w:tcW w:w="7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专业（一级学科）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专业（二级学科）</w:t>
            </w: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2"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专业证书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color w:val="BFBFBF" w:themeColor="background1" w:themeShade="BF"/>
                <w:kern w:val="0"/>
                <w:sz w:val="22"/>
              </w:rPr>
              <w:t>如注册会计师、法律职业资格证书等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博士学位论文题目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博士学位证书签发时间</w:t>
            </w:r>
          </w:p>
        </w:tc>
        <w:tc>
          <w:tcPr>
            <w:tcW w:w="71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申报研究课题意向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申请人学习经历（从本科填起）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所获学位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工作经历（含实习）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主要工作内容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职务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工作性质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海外访学或工作经历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主要工作内容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获奖情况及工作业绩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在学术刊物或会议上发表的有代表性的论文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论文题目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学术刊物或会议名称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发表时间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国别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出版的专著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专著名称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出版社</w:t>
            </w:r>
            <w:r>
              <w:rPr>
                <w:kern w:val="0"/>
                <w:sz w:val="22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出版时间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国别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0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填表要求：</w:t>
            </w: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可对表格进行适当调整，把内容全部填写在表格之内，并不影响用</w:t>
            </w:r>
            <w:r>
              <w:rPr>
                <w:kern w:val="0"/>
                <w:sz w:val="20"/>
                <w:szCs w:val="20"/>
              </w:rPr>
              <w:t>A4</w:t>
            </w:r>
            <w:r>
              <w:rPr>
                <w:rFonts w:hint="eastAsia"/>
                <w:kern w:val="0"/>
                <w:sz w:val="20"/>
                <w:szCs w:val="20"/>
              </w:rPr>
              <w:t>纸打印；</w:t>
            </w: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kern w:val="0"/>
                <w:sz w:val="20"/>
                <w:szCs w:val="20"/>
              </w:rPr>
              <w:t>论文和专著限于本人为第一作者和导师为第一作者、本人为第二作者。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YTRkMjE5NmVmZDI4MDk5ZDI3NjQ5MDY4NGM5OWIifQ=="/>
  </w:docVars>
  <w:rsids>
    <w:rsidRoot w:val="3C3127B7"/>
    <w:rsid w:val="3C3127B7"/>
    <w:rsid w:val="6C0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2023-06-28T01:30:00Z</dcterms:created>
  <dc:creator>caoqy</dc:creator>
  <cp:lastModifiedBy>W</cp:lastModifiedBy>
  <dcterms:modified xsi:type="dcterms:W3CDTF">2023-07-13T06:06:04Z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F43564D091BC4C91B1141A5FC739E610_13</vt:lpwstr>
  </property>
</Properties>
</file>